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73" w:rsidRDefault="00F75773" w:rsidP="00F7577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75773" w:rsidRDefault="00F75773" w:rsidP="00F7577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75773" w:rsidRDefault="00F75773" w:rsidP="00F75773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F75773" w:rsidRDefault="00F75773" w:rsidP="00F75773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F75773" w:rsidRDefault="00F75773" w:rsidP="00F75773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06-2/</w:t>
      </w:r>
      <w:r>
        <w:rPr>
          <w:lang w:val="ru-RU"/>
        </w:rPr>
        <w:t>15-13</w:t>
      </w:r>
    </w:p>
    <w:p w:rsidR="00F75773" w:rsidRDefault="00F75773" w:rsidP="00F75773">
      <w:pPr>
        <w:rPr>
          <w:lang w:val="sr-Cyrl-CS"/>
        </w:rPr>
      </w:pPr>
      <w:r>
        <w:rPr>
          <w:lang w:val="sr-Cyrl-CS"/>
        </w:rPr>
        <w:t>29. јануар 201</w:t>
      </w:r>
      <w:r>
        <w:rPr>
          <w:lang w:val="ru-RU"/>
        </w:rPr>
        <w:t>3</w:t>
      </w:r>
      <w:r>
        <w:rPr>
          <w:lang w:val="sr-Cyrl-CS"/>
        </w:rPr>
        <w:t>. године</w:t>
      </w:r>
    </w:p>
    <w:p w:rsidR="001921C0" w:rsidRDefault="00F75773" w:rsidP="00F75773">
      <w:pPr>
        <w:rPr>
          <w:lang w:val="sr-Cyrl-CS"/>
        </w:rPr>
      </w:pPr>
      <w:r>
        <w:rPr>
          <w:lang w:val="sr-Cyrl-CS"/>
        </w:rPr>
        <w:t>Б е о г р а д</w:t>
      </w:r>
    </w:p>
    <w:p w:rsidR="00491BAD" w:rsidRDefault="00491BAD" w:rsidP="00F75773">
      <w:pPr>
        <w:jc w:val="center"/>
        <w:rPr>
          <w:bCs/>
          <w:lang w:val="sr-Cyrl-CS"/>
        </w:rPr>
      </w:pPr>
    </w:p>
    <w:p w:rsidR="00F75773" w:rsidRDefault="00F75773" w:rsidP="00F75773">
      <w:pPr>
        <w:jc w:val="center"/>
        <w:rPr>
          <w:bCs/>
          <w:lang w:val="sr-Cyrl-CS"/>
        </w:rPr>
      </w:pPr>
      <w:bookmarkStart w:id="0" w:name="_GoBack"/>
      <w:bookmarkEnd w:id="0"/>
      <w:r>
        <w:rPr>
          <w:bCs/>
          <w:lang w:val="sr-Cyrl-CS"/>
        </w:rPr>
        <w:t>З А П И С Н И К</w:t>
      </w:r>
    </w:p>
    <w:p w:rsidR="00F75773" w:rsidRDefault="00F75773" w:rsidP="00F75773">
      <w:pPr>
        <w:jc w:val="center"/>
        <w:rPr>
          <w:lang w:val="sr-Cyrl-CS"/>
        </w:rPr>
      </w:pPr>
      <w:r>
        <w:rPr>
          <w:lang w:val="sr-Cyrl-CS"/>
        </w:rPr>
        <w:t>6</w:t>
      </w:r>
      <w:r w:rsidRPr="00546FCC">
        <w:rPr>
          <w:lang w:val="ru-RU"/>
        </w:rPr>
        <w:t xml:space="preserve">. </w:t>
      </w:r>
      <w:r>
        <w:rPr>
          <w:lang w:val="sr-Cyrl-CS"/>
        </w:rPr>
        <w:t>СЕДНИЦЕ ОДБОРА ЗА ПРОСТОРНО ПЛАНИРАЊЕ, САОБРАЋАЈ, ИНФРАСТРУКТУРУ И ТЕЛЕКОМУНИКАЦИЈЕ НАРОДНЕ СКУПШТИНЕ РЕПУБЛИКЕ СРБИЈЕ, ОДРЖАНЕ  2</w:t>
      </w:r>
      <w:r>
        <w:t>2</w:t>
      </w:r>
      <w:r>
        <w:rPr>
          <w:lang w:val="sr-Cyrl-CS"/>
        </w:rPr>
        <w:t>. ЈАНУАРА 2013. ГОДИНЕ</w:t>
      </w:r>
    </w:p>
    <w:p w:rsidR="0029308F" w:rsidRDefault="0029308F" w:rsidP="00F75773">
      <w:pPr>
        <w:jc w:val="both"/>
        <w:rPr>
          <w:lang w:val="sr-Cyrl-CS"/>
        </w:rPr>
      </w:pPr>
    </w:p>
    <w:p w:rsidR="00F75773" w:rsidRDefault="00F75773" w:rsidP="00F75773">
      <w:pPr>
        <w:pStyle w:val="BodyTextIndent3"/>
        <w:tabs>
          <w:tab w:val="left" w:pos="1440"/>
        </w:tabs>
      </w:pPr>
      <w:r>
        <w:t xml:space="preserve">Седница је почела у 12,10 часова. </w:t>
      </w:r>
    </w:p>
    <w:p w:rsidR="00F75773" w:rsidRDefault="00F75773" w:rsidP="00F75773">
      <w:pPr>
        <w:tabs>
          <w:tab w:val="left" w:pos="1440"/>
        </w:tabs>
        <w:ind w:firstLine="710"/>
        <w:jc w:val="both"/>
        <w:rPr>
          <w:lang w:val="ru-RU"/>
        </w:rPr>
      </w:pPr>
      <w:r>
        <w:rPr>
          <w:lang w:val="ru-RU"/>
        </w:rPr>
        <w:t xml:space="preserve">Седницом је председавао Дејан Раденковић, председник Одбора. </w:t>
      </w:r>
    </w:p>
    <w:p w:rsidR="00F75773" w:rsidRDefault="00F75773" w:rsidP="00457CB9">
      <w:pPr>
        <w:tabs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 xml:space="preserve">Седници су присуствовали чланови Одбора: Зоран Бојанић, </w:t>
      </w:r>
      <w:r w:rsidR="00457CB9">
        <w:rPr>
          <w:lang w:val="sr-Cyrl-CS"/>
        </w:rPr>
        <w:t>Слободан Јеремић</w:t>
      </w:r>
      <w:r>
        <w:rPr>
          <w:lang w:val="sr-Cyrl-CS"/>
        </w:rPr>
        <w:t xml:space="preserve">, </w:t>
      </w:r>
      <w:r w:rsidR="00457CB9">
        <w:rPr>
          <w:lang w:val="sr-Cyrl-CS"/>
        </w:rPr>
        <w:t>Владимир Маринковић,</w:t>
      </w:r>
      <w:r w:rsidR="00457CB9" w:rsidRPr="00457CB9">
        <w:rPr>
          <w:lang w:val="sr-Cyrl-CS"/>
        </w:rPr>
        <w:t xml:space="preserve"> </w:t>
      </w:r>
      <w:r>
        <w:rPr>
          <w:lang w:val="sr-Cyrl-CS"/>
        </w:rPr>
        <w:t xml:space="preserve">Милован Марковић, </w:t>
      </w:r>
      <w:r w:rsidR="00457CB9">
        <w:rPr>
          <w:lang w:val="sr-Cyrl-CS"/>
        </w:rPr>
        <w:t xml:space="preserve">Мујо Муковић </w:t>
      </w:r>
      <w:r>
        <w:rPr>
          <w:lang w:val="sr-Cyrl-CS"/>
        </w:rPr>
        <w:t xml:space="preserve">и </w:t>
      </w:r>
      <w:r w:rsidR="00457CB9">
        <w:rPr>
          <w:lang w:val="sr-Cyrl-CS"/>
        </w:rPr>
        <w:t>Жељко Сушец</w:t>
      </w:r>
      <w:r>
        <w:rPr>
          <w:lang w:val="sr-Cyrl-CS"/>
        </w:rPr>
        <w:t>.</w:t>
      </w:r>
      <w:r w:rsidR="00457CB9">
        <w:rPr>
          <w:lang w:val="sr-Cyrl-CS"/>
        </w:rPr>
        <w:t xml:space="preserve">                             </w:t>
      </w:r>
    </w:p>
    <w:p w:rsidR="00F75773" w:rsidRDefault="00F75773" w:rsidP="00457CB9">
      <w:pPr>
        <w:tabs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 xml:space="preserve">Седници </w:t>
      </w:r>
      <w:r w:rsidR="00051C6C">
        <w:rPr>
          <w:lang w:val="sr-Cyrl-CS"/>
        </w:rPr>
        <w:t>су присуствовали заменици одсутних чланова Одбора:</w:t>
      </w:r>
      <w:r w:rsidRPr="00311524">
        <w:rPr>
          <w:lang w:val="sr-Cyrl-CS"/>
        </w:rPr>
        <w:t xml:space="preserve"> </w:t>
      </w:r>
      <w:r>
        <w:rPr>
          <w:lang w:val="sr-Cyrl-CS"/>
        </w:rPr>
        <w:t>Славољуб Влајковић, заменик Стефане Миладиновић</w:t>
      </w:r>
      <w:r w:rsidR="00457CB9">
        <w:rPr>
          <w:lang w:val="sr-Cyrl-CS"/>
        </w:rPr>
        <w:t xml:space="preserve">, Рајко Стевановић, заменик </w:t>
      </w:r>
      <w:r w:rsidR="00FF40F7">
        <w:rPr>
          <w:lang w:val="sr-Cyrl-CS"/>
        </w:rPr>
        <w:t>Бранислава Јовановића</w:t>
      </w:r>
      <w:r w:rsidR="00457CB9">
        <w:rPr>
          <w:lang w:val="sr-Cyrl-CS"/>
        </w:rPr>
        <w:t xml:space="preserve"> </w:t>
      </w:r>
      <w:r>
        <w:rPr>
          <w:lang w:val="sr-Cyrl-CS"/>
        </w:rPr>
        <w:t>и Срђан Миковић, заменик члана</w:t>
      </w:r>
      <w:r w:rsidR="00A248D3">
        <w:rPr>
          <w:lang w:val="sr-Cyrl-CS"/>
        </w:rPr>
        <w:t xml:space="preserve"> Одбора.</w:t>
      </w:r>
    </w:p>
    <w:p w:rsidR="00F75773" w:rsidRDefault="00F75773" w:rsidP="00C93715">
      <w:pPr>
        <w:tabs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 xml:space="preserve">Седници нису присуствовали чланови Одбора: </w:t>
      </w:r>
      <w:r w:rsidR="000E5EE6">
        <w:rPr>
          <w:lang w:val="sr-Cyrl-CS"/>
        </w:rPr>
        <w:t>Горица Гајић,</w:t>
      </w:r>
      <w:r w:rsidR="000E5EE6" w:rsidRPr="00F75773">
        <w:rPr>
          <w:lang w:val="sr-Cyrl-CS"/>
        </w:rPr>
        <w:t xml:space="preserve"> </w:t>
      </w:r>
      <w:r w:rsidR="000E5EE6">
        <w:rPr>
          <w:lang w:val="sr-Cyrl-CS"/>
        </w:rPr>
        <w:t xml:space="preserve">Радмила Геров,  </w:t>
      </w:r>
      <w:r w:rsidR="00457CB9">
        <w:rPr>
          <w:lang w:val="sr-Cyrl-CS"/>
        </w:rPr>
        <w:t xml:space="preserve">Владимир Јовановић, Милан Ковачевић, </w:t>
      </w:r>
      <w:r>
        <w:rPr>
          <w:lang w:val="sr-Cyrl-CS"/>
        </w:rPr>
        <w:t xml:space="preserve">Милан Лапчевић, </w:t>
      </w:r>
      <w:r w:rsidR="000E5EE6">
        <w:rPr>
          <w:lang w:val="sr-Cyrl-CS"/>
        </w:rPr>
        <w:t xml:space="preserve">Милан Миросављевић и </w:t>
      </w:r>
      <w:r>
        <w:rPr>
          <w:lang w:val="sr-Cyrl-CS"/>
        </w:rPr>
        <w:t>Срђан Спасојевић</w:t>
      </w:r>
      <w:r w:rsidR="00091181">
        <w:t>,</w:t>
      </w:r>
      <w:r w:rsidR="000E5EE6">
        <w:rPr>
          <w:lang w:val="sr-Cyrl-CS"/>
        </w:rPr>
        <w:t xml:space="preserve"> </w:t>
      </w:r>
      <w:r>
        <w:rPr>
          <w:lang w:val="sr-Cyrl-CS"/>
        </w:rPr>
        <w:t>нити њихови заменици.</w:t>
      </w:r>
    </w:p>
    <w:p w:rsidR="00F75773" w:rsidRDefault="00F75773" w:rsidP="00F75773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ab/>
        <w:t>Седници су присуствова</w:t>
      </w:r>
      <w:r w:rsidR="00A248D3">
        <w:rPr>
          <w:lang w:val="sr-Cyrl-CS"/>
        </w:rPr>
        <w:t>ли из Министарства саобраћаја: Мирјана Трифуновић и Мил</w:t>
      </w:r>
      <w:r w:rsidR="00B70D38">
        <w:rPr>
          <w:lang w:val="sr-Cyrl-CS"/>
        </w:rPr>
        <w:t>орад Илић</w:t>
      </w:r>
      <w:r w:rsidR="0025577D">
        <w:rPr>
          <w:lang w:val="sr-Cyrl-CS"/>
        </w:rPr>
        <w:t>,</w:t>
      </w:r>
      <w:r w:rsidR="00B70D38">
        <w:rPr>
          <w:lang w:val="sr-Cyrl-CS"/>
        </w:rPr>
        <w:t>помоћници министра и В</w:t>
      </w:r>
      <w:r w:rsidR="00A248D3">
        <w:rPr>
          <w:lang w:val="sr-Cyrl-CS"/>
        </w:rPr>
        <w:t>ељко Ковачевић, саветник.</w:t>
      </w:r>
    </w:p>
    <w:p w:rsidR="00F75773" w:rsidRDefault="00F75773" w:rsidP="00F75773">
      <w:pPr>
        <w:tabs>
          <w:tab w:val="left" w:pos="1440"/>
        </w:tabs>
        <w:jc w:val="both"/>
        <w:rPr>
          <w:lang w:val="ru-RU"/>
        </w:rPr>
      </w:pPr>
    </w:p>
    <w:p w:rsidR="00491BAD" w:rsidRPr="00491BAD" w:rsidRDefault="00F75773" w:rsidP="00491BAD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</w:r>
      <w:r w:rsidR="00C93715">
        <w:rPr>
          <w:lang w:val="ru-RU"/>
        </w:rPr>
        <w:t xml:space="preserve">На предлог председника </w:t>
      </w:r>
      <w:r w:rsidR="005B39C7">
        <w:rPr>
          <w:lang w:val="ru-RU"/>
        </w:rPr>
        <w:t xml:space="preserve">Одбора, једногласно </w:t>
      </w:r>
      <w:r w:rsidR="00C93715">
        <w:rPr>
          <w:lang w:val="ru-RU"/>
        </w:rPr>
        <w:t xml:space="preserve">усвојен је следећи: </w:t>
      </w:r>
    </w:p>
    <w:p w:rsidR="00625B42" w:rsidRDefault="00625B42" w:rsidP="00491BAD"/>
    <w:p w:rsidR="00C93715" w:rsidRDefault="00C93715" w:rsidP="00C9371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Д Н Е В Н И   Р Е Д </w:t>
      </w:r>
    </w:p>
    <w:p w:rsidR="005B39C7" w:rsidRPr="001921C0" w:rsidRDefault="005B39C7" w:rsidP="001921C0">
      <w:pPr>
        <w:tabs>
          <w:tab w:val="left" w:pos="1440"/>
        </w:tabs>
        <w:rPr>
          <w:lang w:val="sr-Cyrl-CS"/>
        </w:rPr>
      </w:pPr>
    </w:p>
    <w:p w:rsidR="005B39C7" w:rsidRPr="00B52584" w:rsidRDefault="00B52584" w:rsidP="00B52584">
      <w:pPr>
        <w:ind w:firstLine="720"/>
        <w:contextualSpacing/>
        <w:jc w:val="both"/>
        <w:rPr>
          <w:lang w:val="ru-RU"/>
        </w:rPr>
      </w:pPr>
      <w:r>
        <w:rPr>
          <w:lang w:val="ru-RU"/>
        </w:rPr>
        <w:t>1.</w:t>
      </w:r>
      <w:r w:rsidR="005B39C7" w:rsidRPr="00B52584">
        <w:rPr>
          <w:lang w:val="ru-RU"/>
        </w:rPr>
        <w:t>Разматрање Предлог</w:t>
      </w:r>
      <w:r w:rsidR="005B39C7">
        <w:t>a</w:t>
      </w:r>
      <w:r w:rsidR="005B39C7" w:rsidRPr="00B52584">
        <w:rPr>
          <w:lang w:val="ru-RU"/>
        </w:rPr>
        <w:t xml:space="preserve"> закона о потврђивању Конвенције о ограничењу одговорности за поморска потраживања и Протокола из 1996. године о изменама и допунама Конвенције о ограничењу одговорности за поморска потраживања, </w:t>
      </w:r>
      <w:r w:rsidR="005B39C7" w:rsidRPr="00B52584">
        <w:rPr>
          <w:lang w:val="sr-Cyrl-CS"/>
        </w:rPr>
        <w:t>који је поднела Влада</w:t>
      </w:r>
      <w:r w:rsidR="005B39C7" w:rsidRPr="00B52584">
        <w:rPr>
          <w:lang w:val="ru-RU"/>
        </w:rPr>
        <w:t xml:space="preserve"> (број: </w:t>
      </w:r>
      <w:r w:rsidR="005B39C7">
        <w:t>011</w:t>
      </w:r>
      <w:r w:rsidR="005B39C7" w:rsidRPr="00B52584">
        <w:rPr>
          <w:lang w:val="ru-RU"/>
        </w:rPr>
        <w:t>-4</w:t>
      </w:r>
      <w:r w:rsidR="005B39C7">
        <w:t>598</w:t>
      </w:r>
      <w:r w:rsidR="005B39C7" w:rsidRPr="00B52584">
        <w:rPr>
          <w:lang w:val="ru-RU"/>
        </w:rPr>
        <w:t xml:space="preserve">/12 од </w:t>
      </w:r>
      <w:r w:rsidR="005B39C7">
        <w:t>3</w:t>
      </w:r>
      <w:r w:rsidR="005B39C7" w:rsidRPr="00B52584">
        <w:rPr>
          <w:lang w:val="ru-RU"/>
        </w:rPr>
        <w:t>1. децембра. 2012. године);</w:t>
      </w:r>
    </w:p>
    <w:p w:rsidR="005B39C7" w:rsidRDefault="005B39C7" w:rsidP="005B39C7">
      <w:pPr>
        <w:tabs>
          <w:tab w:val="left" w:pos="1440"/>
        </w:tabs>
        <w:rPr>
          <w:lang w:val="sr-Cyrl-CS"/>
        </w:rPr>
      </w:pPr>
    </w:p>
    <w:p w:rsidR="005B39C7" w:rsidRPr="00B52584" w:rsidRDefault="00B52584" w:rsidP="00B52584">
      <w:pPr>
        <w:ind w:firstLine="720"/>
        <w:contextualSpacing/>
        <w:jc w:val="both"/>
        <w:rPr>
          <w:lang w:val="ru-RU"/>
        </w:rPr>
      </w:pPr>
      <w:r>
        <w:rPr>
          <w:lang w:val="ru-RU"/>
        </w:rPr>
        <w:t>2.</w:t>
      </w:r>
      <w:r w:rsidR="0065778A" w:rsidRPr="00B52584">
        <w:rPr>
          <w:lang w:val="ru-RU"/>
        </w:rPr>
        <w:t xml:space="preserve">Разматрање </w:t>
      </w:r>
      <w:r w:rsidR="005B39C7" w:rsidRPr="00B52584">
        <w:rPr>
          <w:lang w:val="ru-RU"/>
        </w:rPr>
        <w:t xml:space="preserve">Предлога закона о потврђивању Споразума између Владе Републике Србије и Кабинета министара Украјине о друмском превозу путника и ствари, </w:t>
      </w:r>
      <w:r w:rsidR="005B39C7" w:rsidRPr="00B52584">
        <w:rPr>
          <w:lang w:val="sr-Cyrl-CS"/>
        </w:rPr>
        <w:t>који је поднела Влада</w:t>
      </w:r>
      <w:r w:rsidR="005B39C7" w:rsidRPr="00B52584">
        <w:rPr>
          <w:lang w:val="ru-RU"/>
        </w:rPr>
        <w:t xml:space="preserve"> (број: 344-4119/12 од 7. децембра 2012. године);</w:t>
      </w:r>
    </w:p>
    <w:p w:rsidR="005B39C7" w:rsidRDefault="005B39C7" w:rsidP="005B39C7">
      <w:pPr>
        <w:ind w:left="567" w:hanging="567"/>
        <w:jc w:val="both"/>
        <w:rPr>
          <w:lang w:val="ru-RU"/>
        </w:rPr>
      </w:pPr>
    </w:p>
    <w:p w:rsidR="005B39C7" w:rsidRPr="00B52584" w:rsidRDefault="00B52584" w:rsidP="00B52584">
      <w:pPr>
        <w:tabs>
          <w:tab w:val="left" w:pos="709"/>
        </w:tabs>
        <w:contextualSpacing/>
        <w:jc w:val="both"/>
        <w:rPr>
          <w:lang w:val="ru-RU"/>
        </w:rPr>
      </w:pPr>
      <w:r>
        <w:rPr>
          <w:lang w:val="ru-RU"/>
        </w:rPr>
        <w:tab/>
        <w:t>3.</w:t>
      </w:r>
      <w:r w:rsidR="005B39C7" w:rsidRPr="00B52584">
        <w:rPr>
          <w:lang w:val="ru-RU"/>
        </w:rPr>
        <w:t xml:space="preserve">Разматрање Предлога закона о потврђивању Споразума између Владе Републике Србије и Владе Републике Летоније о међународном друмском саобраћају, </w:t>
      </w:r>
      <w:r w:rsidR="005B39C7" w:rsidRPr="00B52584">
        <w:rPr>
          <w:lang w:val="sr-Cyrl-CS"/>
        </w:rPr>
        <w:t>који је поднела Влада</w:t>
      </w:r>
      <w:r w:rsidR="005B39C7" w:rsidRPr="00B52584">
        <w:rPr>
          <w:lang w:val="ru-RU"/>
        </w:rPr>
        <w:t xml:space="preserve"> (број: 344-4120/12 од 7. децембра 2012. године), и</w:t>
      </w:r>
    </w:p>
    <w:p w:rsidR="005B39C7" w:rsidRDefault="005B39C7" w:rsidP="005B39C7">
      <w:pPr>
        <w:ind w:left="567" w:hanging="567"/>
        <w:jc w:val="both"/>
        <w:rPr>
          <w:lang w:val="ru-RU"/>
        </w:rPr>
      </w:pPr>
    </w:p>
    <w:p w:rsidR="005B39C7" w:rsidRPr="00B52584" w:rsidRDefault="00B52584" w:rsidP="00B52584">
      <w:pPr>
        <w:ind w:firstLine="709"/>
        <w:contextualSpacing/>
        <w:jc w:val="both"/>
        <w:rPr>
          <w:lang w:val="ru-RU"/>
        </w:rPr>
      </w:pPr>
      <w:r>
        <w:rPr>
          <w:lang w:val="ru-RU"/>
        </w:rPr>
        <w:t>4.</w:t>
      </w:r>
      <w:r w:rsidR="005B39C7" w:rsidRPr="00B52584">
        <w:rPr>
          <w:lang w:val="ru-RU"/>
        </w:rPr>
        <w:t xml:space="preserve">Разматрање </w:t>
      </w:r>
      <w:r w:rsidR="005B39C7" w:rsidRPr="00B52584">
        <w:rPr>
          <w:lang w:val="sr-Cyrl-CS"/>
        </w:rPr>
        <w:t>Предлога закона о потврђивању Споразума о сарадњи у области ваздушног саобраћаја између Владе Републике Србије и Владе Црне Горе</w:t>
      </w:r>
      <w:r w:rsidR="005B39C7" w:rsidRPr="00B52584">
        <w:rPr>
          <w:lang w:val="ru-RU"/>
        </w:rPr>
        <w:t xml:space="preserve">, </w:t>
      </w:r>
      <w:r w:rsidR="005B39C7" w:rsidRPr="00B52584">
        <w:rPr>
          <w:lang w:val="sr-Cyrl-CS"/>
        </w:rPr>
        <w:t>који је поднела Влада</w:t>
      </w:r>
      <w:r w:rsidR="005B39C7" w:rsidRPr="00B52584">
        <w:rPr>
          <w:lang w:val="ru-RU"/>
        </w:rPr>
        <w:t xml:space="preserve"> (број: 343-4371/12 од 21. децембра 2012. године)</w:t>
      </w:r>
      <w:r w:rsidR="005B39C7">
        <w:t>.</w:t>
      </w:r>
    </w:p>
    <w:p w:rsidR="00C93715" w:rsidRPr="004D29CF" w:rsidRDefault="00C93715" w:rsidP="001921C0">
      <w:pPr>
        <w:jc w:val="both"/>
        <w:rPr>
          <w:lang w:val="ru-RU"/>
        </w:rPr>
      </w:pPr>
    </w:p>
    <w:p w:rsidR="0029308F" w:rsidRDefault="00C93715" w:rsidP="00C93715">
      <w:pPr>
        <w:tabs>
          <w:tab w:val="left" w:pos="1440"/>
        </w:tabs>
        <w:jc w:val="both"/>
        <w:rPr>
          <w:lang w:val="ru-RU"/>
        </w:rPr>
      </w:pPr>
      <w:r w:rsidRPr="00D7589D">
        <w:rPr>
          <w:b/>
          <w:sz w:val="26"/>
          <w:szCs w:val="26"/>
          <w:lang w:val="sr-Cyrl-CS"/>
        </w:rPr>
        <w:t xml:space="preserve">           </w:t>
      </w:r>
      <w:r w:rsidR="001921C0">
        <w:rPr>
          <w:lang w:val="sr-Cyrl-CS"/>
        </w:rPr>
        <w:t xml:space="preserve">Пре преласка на рад </w:t>
      </w:r>
      <w:r w:rsidRPr="00486694">
        <w:rPr>
          <w:lang w:val="sr-Cyrl-CS"/>
        </w:rPr>
        <w:t xml:space="preserve">по утврђеном дневном реду </w:t>
      </w:r>
      <w:r>
        <w:rPr>
          <w:lang w:val="sr-Cyrl-CS"/>
        </w:rPr>
        <w:t>једногласно је усвојен</w:t>
      </w:r>
      <w:r w:rsidRPr="00486694">
        <w:rPr>
          <w:lang w:val="sr-Cyrl-CS"/>
        </w:rPr>
        <w:t xml:space="preserve">, </w:t>
      </w:r>
      <w:r>
        <w:rPr>
          <w:lang w:val="sr-Cyrl-CS"/>
        </w:rPr>
        <w:t xml:space="preserve">без примедаба, </w:t>
      </w:r>
      <w:r w:rsidRPr="00486694">
        <w:rPr>
          <w:lang w:val="sr-Cyrl-CS"/>
        </w:rPr>
        <w:t>записник са</w:t>
      </w:r>
      <w:r>
        <w:rPr>
          <w:lang w:val="ru-RU"/>
        </w:rPr>
        <w:t xml:space="preserve"> </w:t>
      </w:r>
      <w:r w:rsidR="005B39C7">
        <w:rPr>
          <w:lang w:val="sr-Cyrl-CS"/>
        </w:rPr>
        <w:t>4</w:t>
      </w:r>
      <w:r>
        <w:rPr>
          <w:lang w:val="ru-RU"/>
        </w:rPr>
        <w:t xml:space="preserve">. седнице </w:t>
      </w:r>
      <w:r>
        <w:rPr>
          <w:lang w:val="sr-Cyrl-CS"/>
        </w:rPr>
        <w:t>Одбора</w:t>
      </w:r>
      <w:r w:rsidR="005B39C7">
        <w:rPr>
          <w:lang w:val="ru-RU"/>
        </w:rPr>
        <w:t xml:space="preserve"> одржане 12</w:t>
      </w:r>
      <w:r>
        <w:rPr>
          <w:lang w:val="ru-RU"/>
        </w:rPr>
        <w:t xml:space="preserve">. </w:t>
      </w:r>
      <w:r w:rsidR="005B39C7">
        <w:rPr>
          <w:lang w:val="ru-RU"/>
        </w:rPr>
        <w:t>децембра</w:t>
      </w:r>
      <w:r>
        <w:rPr>
          <w:lang w:val="ru-RU"/>
        </w:rPr>
        <w:t xml:space="preserve">  2012. године.</w:t>
      </w:r>
    </w:p>
    <w:p w:rsidR="00F75773" w:rsidRDefault="00F75773" w:rsidP="00F75773">
      <w:pPr>
        <w:tabs>
          <w:tab w:val="left" w:pos="1440"/>
        </w:tabs>
        <w:jc w:val="both"/>
        <w:rPr>
          <w:lang w:val="ru-RU"/>
        </w:rPr>
      </w:pPr>
    </w:p>
    <w:p w:rsidR="0029308F" w:rsidRDefault="0029308F" w:rsidP="00F75773">
      <w:pPr>
        <w:tabs>
          <w:tab w:val="left" w:pos="1440"/>
        </w:tabs>
        <w:jc w:val="both"/>
        <w:rPr>
          <w:lang w:val="ru-RU"/>
        </w:rPr>
      </w:pPr>
    </w:p>
    <w:p w:rsidR="00F75773" w:rsidRPr="001921C0" w:rsidRDefault="00F75773" w:rsidP="00F75773">
      <w:pPr>
        <w:tabs>
          <w:tab w:val="left" w:pos="720"/>
        </w:tabs>
        <w:jc w:val="both"/>
        <w:rPr>
          <w:b/>
          <w:lang w:val="sr-Cyrl-CS"/>
        </w:rPr>
      </w:pPr>
      <w:r w:rsidRPr="001921C0">
        <w:rPr>
          <w:bCs/>
          <w:lang w:val="sr-Cyrl-CS"/>
        </w:rPr>
        <w:t>Прва тачка</w:t>
      </w:r>
      <w:r>
        <w:rPr>
          <w:bCs/>
          <w:lang w:val="sr-Cyrl-CS"/>
        </w:rPr>
        <w:t xml:space="preserve"> </w:t>
      </w:r>
      <w:r w:rsidR="001921C0">
        <w:rPr>
          <w:bCs/>
          <w:lang w:val="sr-Cyrl-CS"/>
        </w:rPr>
        <w:t xml:space="preserve">дневног реда </w:t>
      </w:r>
      <w:r>
        <w:rPr>
          <w:bCs/>
          <w:lang w:val="sr-Cyrl-CS"/>
        </w:rPr>
        <w:t xml:space="preserve">- </w:t>
      </w:r>
      <w:r w:rsidR="001921C0" w:rsidRPr="001921C0">
        <w:rPr>
          <w:b/>
          <w:lang w:val="ru-RU"/>
        </w:rPr>
        <w:t>Разматрање Предлог</w:t>
      </w:r>
      <w:r w:rsidR="001921C0" w:rsidRPr="001921C0">
        <w:rPr>
          <w:b/>
        </w:rPr>
        <w:t>a</w:t>
      </w:r>
      <w:r w:rsidR="001921C0" w:rsidRPr="001921C0">
        <w:rPr>
          <w:b/>
          <w:lang w:val="ru-RU"/>
        </w:rPr>
        <w:t xml:space="preserve"> закона о потврђивању Конвенције о ограничењу одговорности за поморска потраживања и Протокола из 1996. године о изменама и допунама Конвенције о ограничењу одговорности за поморска потраживања, </w:t>
      </w:r>
      <w:r w:rsidR="001921C0" w:rsidRPr="001921C0">
        <w:rPr>
          <w:b/>
          <w:lang w:val="sr-Cyrl-CS"/>
        </w:rPr>
        <w:t>који је поднела Влада</w:t>
      </w:r>
    </w:p>
    <w:p w:rsidR="00D13C7F" w:rsidRPr="006043A5" w:rsidRDefault="00D13C7F" w:rsidP="006043A5">
      <w:pPr>
        <w:jc w:val="both"/>
        <w:rPr>
          <w:lang w:val="sr-Cyrl-CS"/>
        </w:rPr>
      </w:pPr>
    </w:p>
    <w:p w:rsidR="006043A5" w:rsidRDefault="00A1361F" w:rsidP="0029308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уводном излагању </w:t>
      </w:r>
      <w:r w:rsidR="00D13C7F">
        <w:rPr>
          <w:lang w:val="sr-Cyrl-CS"/>
        </w:rPr>
        <w:t>Мирјана Трифуновић,</w:t>
      </w:r>
      <w:r w:rsidR="006043A5">
        <w:rPr>
          <w:lang w:val="sr-Cyrl-CS"/>
        </w:rPr>
        <w:t xml:space="preserve"> помоћник министра за саобраћај</w:t>
      </w:r>
      <w:r w:rsidR="000878EA">
        <w:rPr>
          <w:lang w:val="sr-Cyrl-CS"/>
        </w:rPr>
        <w:t>,</w:t>
      </w:r>
      <w:r w:rsidR="006043A5">
        <w:t xml:space="preserve"> </w:t>
      </w:r>
      <w:r w:rsidR="008D642A">
        <w:rPr>
          <w:lang w:val="sr-Cyrl-CS"/>
        </w:rPr>
        <w:t>у</w:t>
      </w:r>
      <w:r w:rsidR="00E47833">
        <w:rPr>
          <w:lang w:val="sr-Cyrl-CS"/>
        </w:rPr>
        <w:t>каза</w:t>
      </w:r>
      <w:r w:rsidR="004A3E98">
        <w:rPr>
          <w:lang w:val="sr-Cyrl-CS"/>
        </w:rPr>
        <w:t>ла</w:t>
      </w:r>
      <w:r w:rsidR="006043A5">
        <w:rPr>
          <w:lang w:val="sr-Cyrl-CS"/>
        </w:rPr>
        <w:t xml:space="preserve"> </w:t>
      </w:r>
      <w:r w:rsidR="006043A5">
        <w:t>je</w:t>
      </w:r>
      <w:r w:rsidR="006043A5">
        <w:rPr>
          <w:lang w:val="sr-Cyrl-CS"/>
        </w:rPr>
        <w:t xml:space="preserve"> </w:t>
      </w:r>
      <w:r w:rsidR="00E47833">
        <w:rPr>
          <w:lang w:val="sr-Cyrl-CS"/>
        </w:rPr>
        <w:t>да је Конвенција усвојена 1976. године, да је ступила на снагу 1986. године</w:t>
      </w:r>
      <w:r w:rsidR="003178DF">
        <w:rPr>
          <w:lang w:val="sr-Cyrl-CS"/>
        </w:rPr>
        <w:t xml:space="preserve">, а </w:t>
      </w:r>
      <w:r w:rsidR="006043A5">
        <w:rPr>
          <w:lang w:val="sr-Cyrl-CS"/>
        </w:rPr>
        <w:t xml:space="preserve">да је </w:t>
      </w:r>
      <w:r w:rsidR="00E47833">
        <w:rPr>
          <w:lang w:val="sr-Cyrl-CS"/>
        </w:rPr>
        <w:t>измењена</w:t>
      </w:r>
      <w:r w:rsidR="006043A5">
        <w:rPr>
          <w:lang w:val="sr-Cyrl-CS"/>
        </w:rPr>
        <w:t xml:space="preserve"> </w:t>
      </w:r>
      <w:r w:rsidR="00E47833">
        <w:rPr>
          <w:lang w:val="sr-Cyrl-CS"/>
        </w:rPr>
        <w:t xml:space="preserve">Протоколом из 1996. године. </w:t>
      </w:r>
      <w:r w:rsidR="00C82182">
        <w:rPr>
          <w:lang w:val="sr-Cyrl-CS"/>
        </w:rPr>
        <w:t xml:space="preserve">Конвенцијом су утврђене </w:t>
      </w:r>
      <w:r w:rsidR="00E47833">
        <w:rPr>
          <w:lang w:val="sr-Cyrl-CS"/>
        </w:rPr>
        <w:t>високе границе одговорности бродовласника</w:t>
      </w:r>
      <w:r w:rsidR="00C82182">
        <w:rPr>
          <w:lang w:val="sr-Cyrl-CS"/>
        </w:rPr>
        <w:t xml:space="preserve">, али у мерама којима се омогућава да се износи </w:t>
      </w:r>
      <w:r w:rsidR="004840EA">
        <w:rPr>
          <w:lang w:val="sr-Cyrl-CS"/>
        </w:rPr>
        <w:t xml:space="preserve">одговорности </w:t>
      </w:r>
      <w:r w:rsidR="00C82182">
        <w:rPr>
          <w:lang w:val="sr-Cyrl-CS"/>
        </w:rPr>
        <w:t xml:space="preserve">осигурају по прихватљивој </w:t>
      </w:r>
      <w:r w:rsidR="00E47833">
        <w:rPr>
          <w:lang w:val="sr-Cyrl-CS"/>
        </w:rPr>
        <w:t xml:space="preserve"> </w:t>
      </w:r>
      <w:r w:rsidR="004840EA">
        <w:rPr>
          <w:lang w:val="sr-Cyrl-CS"/>
        </w:rPr>
        <w:t>премији осигурања</w:t>
      </w:r>
      <w:r w:rsidR="00B25B10">
        <w:rPr>
          <w:lang w:val="sr-Cyrl-CS"/>
        </w:rPr>
        <w:t xml:space="preserve">, а </w:t>
      </w:r>
      <w:r w:rsidR="003178DF">
        <w:rPr>
          <w:lang w:val="sr-Cyrl-CS"/>
        </w:rPr>
        <w:t xml:space="preserve">успостављен </w:t>
      </w:r>
      <w:r w:rsidR="00B25B10">
        <w:rPr>
          <w:lang w:val="sr-Cyrl-CS"/>
        </w:rPr>
        <w:t xml:space="preserve">је и </w:t>
      </w:r>
      <w:r w:rsidR="004840EA">
        <w:rPr>
          <w:lang w:val="sr-Cyrl-CS"/>
        </w:rPr>
        <w:t xml:space="preserve">сигуран критеријум за </w:t>
      </w:r>
      <w:r w:rsidR="002833FF">
        <w:rPr>
          <w:lang w:val="sr-Cyrl-CS"/>
        </w:rPr>
        <w:t xml:space="preserve">губитак права на </w:t>
      </w:r>
      <w:r w:rsidR="0083391D">
        <w:rPr>
          <w:lang w:val="sr-Cyrl-CS"/>
        </w:rPr>
        <w:t>ограничењ</w:t>
      </w:r>
      <w:r w:rsidR="00972A9E">
        <w:rPr>
          <w:lang w:val="sr-Cyrl-CS"/>
        </w:rPr>
        <w:t>а</w:t>
      </w:r>
      <w:r w:rsidR="0083391D">
        <w:rPr>
          <w:lang w:val="sr-Cyrl-CS"/>
        </w:rPr>
        <w:t xml:space="preserve"> одговорности</w:t>
      </w:r>
      <w:r w:rsidR="002833FF">
        <w:rPr>
          <w:lang w:val="sr-Cyrl-CS"/>
        </w:rPr>
        <w:t>.</w:t>
      </w:r>
      <w:r>
        <w:rPr>
          <w:lang w:val="sr-Cyrl-CS"/>
        </w:rPr>
        <w:t xml:space="preserve"> </w:t>
      </w:r>
      <w:r w:rsidR="00B25B10">
        <w:rPr>
          <w:lang w:val="sr-Cyrl-CS"/>
        </w:rPr>
        <w:t>Истовремено п</w:t>
      </w:r>
      <w:r w:rsidR="00352F60">
        <w:rPr>
          <w:lang w:val="sr-Cyrl-CS"/>
        </w:rPr>
        <w:t>отврђивањем Конвенције испуњава</w:t>
      </w:r>
      <w:r w:rsidR="00972A9E">
        <w:rPr>
          <w:lang w:val="sr-Cyrl-CS"/>
        </w:rPr>
        <w:t xml:space="preserve"> </w:t>
      </w:r>
      <w:r w:rsidR="00352F60">
        <w:rPr>
          <w:lang w:val="sr-Cyrl-CS"/>
        </w:rPr>
        <w:t xml:space="preserve">се </w:t>
      </w:r>
      <w:r w:rsidR="003178DF">
        <w:rPr>
          <w:lang w:val="sr-Cyrl-CS"/>
        </w:rPr>
        <w:t xml:space="preserve">једна од обавеза </w:t>
      </w:r>
      <w:r w:rsidR="00C82182">
        <w:rPr>
          <w:lang w:val="sr-Cyrl-CS"/>
        </w:rPr>
        <w:t xml:space="preserve">усклађивања домаћег законодавства са </w:t>
      </w:r>
      <w:r w:rsidR="00E47833">
        <w:rPr>
          <w:lang w:val="sr-Cyrl-CS"/>
        </w:rPr>
        <w:t>законодавством Европске уније</w:t>
      </w:r>
      <w:r>
        <w:rPr>
          <w:lang w:val="sr-Cyrl-CS"/>
        </w:rPr>
        <w:t>, т</w:t>
      </w:r>
      <w:r w:rsidR="00972A9E">
        <w:rPr>
          <w:lang w:val="sr-Cyrl-CS"/>
        </w:rPr>
        <w:t xml:space="preserve">ако да </w:t>
      </w:r>
      <w:r>
        <w:rPr>
          <w:lang w:val="sr-Cyrl-CS"/>
        </w:rPr>
        <w:t>постајемо конкурентни.</w:t>
      </w:r>
    </w:p>
    <w:p w:rsidR="0029308F" w:rsidRDefault="0029308F" w:rsidP="0029308F">
      <w:pPr>
        <w:ind w:firstLine="720"/>
        <w:jc w:val="both"/>
        <w:rPr>
          <w:lang w:val="sr-Cyrl-CS"/>
        </w:rPr>
      </w:pPr>
    </w:p>
    <w:p w:rsidR="00E743DE" w:rsidRPr="000D2216" w:rsidRDefault="00E743DE" w:rsidP="0029308F">
      <w:pPr>
        <w:ind w:firstLine="720"/>
        <w:jc w:val="both"/>
        <w:rPr>
          <w:lang w:val="ru-RU"/>
        </w:rPr>
      </w:pPr>
      <w:r>
        <w:rPr>
          <w:lang w:val="sr-Cyrl-CS"/>
        </w:rPr>
        <w:t>Одбор је, у складу са чл. 155. став 2.</w:t>
      </w:r>
      <w:r>
        <w:t xml:space="preserve"> </w:t>
      </w:r>
      <w:r w:rsidR="006043A5">
        <w:rPr>
          <w:lang w:val="sr-Cyrl-CS"/>
        </w:rPr>
        <w:t>Пословника Народне скупштине,</w:t>
      </w:r>
      <w:r>
        <w:rPr>
          <w:lang w:val="sr-Cyrl-CS"/>
        </w:rPr>
        <w:t xml:space="preserve"> одлучио</w:t>
      </w:r>
      <w:r w:rsidR="006043A5">
        <w:rPr>
          <w:lang w:val="sr-Cyrl-CS"/>
        </w:rPr>
        <w:t xml:space="preserve"> </w:t>
      </w:r>
      <w:r w:rsidR="00CC2EB4">
        <w:rPr>
          <w:lang w:val="sr-Cyrl-CS"/>
        </w:rPr>
        <w:t>једногласно</w:t>
      </w:r>
      <w:r w:rsidR="006043A5">
        <w:rPr>
          <w:lang w:val="sr-Cyrl-CS"/>
        </w:rPr>
        <w:t>,</w:t>
      </w:r>
      <w:r w:rsidR="00CC2EB4">
        <w:rPr>
          <w:lang w:val="sr-Cyrl-CS"/>
        </w:rPr>
        <w:t xml:space="preserve"> </w:t>
      </w:r>
      <w:r>
        <w:rPr>
          <w:lang w:val="sr-Cyrl-CS"/>
        </w:rPr>
        <w:t xml:space="preserve">да предложи Народној скупштини да прихвати Предлог закона </w:t>
      </w:r>
      <w:r w:rsidRPr="00D77EC3">
        <w:rPr>
          <w:lang w:val="ru-RU"/>
        </w:rPr>
        <w:t>о потврђивању Конвенције о ограничењу одговорности за поморска потраживања и Протокола из 1996. године о изменама и допунама Конвенције о ограничењу одговорности за поморска потраживања</w:t>
      </w:r>
      <w:r>
        <w:rPr>
          <w:lang w:val="sr-Cyrl-CS"/>
        </w:rPr>
        <w:t>.</w:t>
      </w:r>
    </w:p>
    <w:p w:rsidR="00E743DE" w:rsidRDefault="00E743DE" w:rsidP="00E743DE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Народне скупштине одређен је Дејан Раденковић, председник Одбора.</w:t>
      </w:r>
    </w:p>
    <w:p w:rsidR="00A1361F" w:rsidRDefault="00A1361F" w:rsidP="00F75773">
      <w:pPr>
        <w:rPr>
          <w:lang w:val="sr-Cyrl-CS"/>
        </w:rPr>
      </w:pPr>
    </w:p>
    <w:p w:rsidR="0029308F" w:rsidRDefault="0029308F" w:rsidP="00F75773">
      <w:pPr>
        <w:rPr>
          <w:lang w:val="sr-Cyrl-CS"/>
        </w:rPr>
      </w:pPr>
    </w:p>
    <w:p w:rsidR="00F75773" w:rsidRPr="0065778A" w:rsidRDefault="0065778A" w:rsidP="0065778A">
      <w:pPr>
        <w:jc w:val="both"/>
        <w:rPr>
          <w:b/>
          <w:lang w:val="sr-Cyrl-CS"/>
        </w:rPr>
      </w:pPr>
      <w:r>
        <w:rPr>
          <w:bCs/>
          <w:lang w:val="sr-Cyrl-CS"/>
        </w:rPr>
        <w:t>Друг</w:t>
      </w:r>
      <w:r w:rsidRPr="001921C0">
        <w:rPr>
          <w:bCs/>
          <w:lang w:val="sr-Cyrl-CS"/>
        </w:rPr>
        <w:t>а тачка</w:t>
      </w:r>
      <w:r>
        <w:rPr>
          <w:bCs/>
          <w:lang w:val="sr-Cyrl-CS"/>
        </w:rPr>
        <w:t xml:space="preserve"> дневног реда - </w:t>
      </w:r>
      <w:r w:rsidRPr="0065778A">
        <w:rPr>
          <w:b/>
          <w:lang w:val="ru-RU"/>
        </w:rPr>
        <w:t xml:space="preserve">Разматрање Предлога закона о потврђивању Споразума између Владе Републике Србије и Кабинета министара Украјине о друмском превозу путника и ствари, </w:t>
      </w:r>
      <w:r w:rsidRPr="0065778A">
        <w:rPr>
          <w:b/>
          <w:lang w:val="sr-Cyrl-CS"/>
        </w:rPr>
        <w:t>који је поднела Влада</w:t>
      </w:r>
    </w:p>
    <w:p w:rsidR="00A1361F" w:rsidRDefault="00A1361F" w:rsidP="0065778A">
      <w:pPr>
        <w:jc w:val="both"/>
        <w:rPr>
          <w:lang w:val="sr-Cyrl-CS"/>
        </w:rPr>
      </w:pPr>
    </w:p>
    <w:p w:rsidR="00EF5496" w:rsidRDefault="00367973" w:rsidP="00522F4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уводном излагању </w:t>
      </w:r>
      <w:r w:rsidR="00A1361F">
        <w:rPr>
          <w:lang w:val="sr-Cyrl-CS"/>
        </w:rPr>
        <w:t>Милорад Илић,</w:t>
      </w:r>
      <w:r>
        <w:rPr>
          <w:lang w:val="sr-Cyrl-CS"/>
        </w:rPr>
        <w:t xml:space="preserve"> помоћник министра за саобраћај, указао </w:t>
      </w:r>
      <w:r w:rsidR="006C5FCA">
        <w:rPr>
          <w:lang w:val="sr-Cyrl-CS"/>
        </w:rPr>
        <w:t xml:space="preserve">је </w:t>
      </w:r>
      <w:r>
        <w:rPr>
          <w:lang w:val="sr-Cyrl-CS"/>
        </w:rPr>
        <w:t xml:space="preserve">на </w:t>
      </w:r>
      <w:r w:rsidR="000A7E84">
        <w:rPr>
          <w:lang w:val="sr-Cyrl-CS"/>
        </w:rPr>
        <w:t>циљ</w:t>
      </w:r>
      <w:r>
        <w:rPr>
          <w:lang w:val="sr-Cyrl-CS"/>
        </w:rPr>
        <w:t xml:space="preserve"> </w:t>
      </w:r>
      <w:r w:rsidR="00D57961">
        <w:rPr>
          <w:lang w:val="sr-Cyrl-CS"/>
        </w:rPr>
        <w:t xml:space="preserve">Владе </w:t>
      </w:r>
      <w:r w:rsidR="000A7E84">
        <w:rPr>
          <w:lang w:val="sr-Cyrl-CS"/>
        </w:rPr>
        <w:t xml:space="preserve">Републике Србије </w:t>
      </w:r>
      <w:r w:rsidR="00D57961">
        <w:rPr>
          <w:lang w:val="sr-Cyrl-CS"/>
        </w:rPr>
        <w:t>да обнови</w:t>
      </w:r>
      <w:r>
        <w:rPr>
          <w:lang w:val="sr-Cyrl-CS"/>
        </w:rPr>
        <w:t xml:space="preserve"> </w:t>
      </w:r>
      <w:r w:rsidR="00EF5496">
        <w:rPr>
          <w:lang w:val="sr-Cyrl-CS"/>
        </w:rPr>
        <w:t>међународн</w:t>
      </w:r>
      <w:r w:rsidR="00D57961">
        <w:rPr>
          <w:lang w:val="sr-Cyrl-CS"/>
        </w:rPr>
        <w:t>е</w:t>
      </w:r>
      <w:r>
        <w:rPr>
          <w:lang w:val="sr-Cyrl-CS"/>
        </w:rPr>
        <w:t xml:space="preserve"> споразум</w:t>
      </w:r>
      <w:r w:rsidR="00D57961">
        <w:rPr>
          <w:lang w:val="sr-Cyrl-CS"/>
        </w:rPr>
        <w:t>е</w:t>
      </w:r>
      <w:r w:rsidR="00097CA7">
        <w:rPr>
          <w:lang w:val="sr-Cyrl-CS"/>
        </w:rPr>
        <w:t xml:space="preserve">, јер је већина њих </w:t>
      </w:r>
      <w:r>
        <w:rPr>
          <w:lang w:val="sr-Cyrl-CS"/>
        </w:rPr>
        <w:t xml:space="preserve">из 1962. и 1966. </w:t>
      </w:r>
      <w:r w:rsidR="00D57961">
        <w:rPr>
          <w:lang w:val="sr-Cyrl-CS"/>
        </w:rPr>
        <w:t>г</w:t>
      </w:r>
      <w:r>
        <w:rPr>
          <w:lang w:val="sr-Cyrl-CS"/>
        </w:rPr>
        <w:t xml:space="preserve">одине </w:t>
      </w:r>
      <w:r w:rsidR="000A7E84">
        <w:rPr>
          <w:lang w:val="sr-Cyrl-CS"/>
        </w:rPr>
        <w:t xml:space="preserve">из времена </w:t>
      </w:r>
      <w:r>
        <w:rPr>
          <w:lang w:val="sr-Cyrl-CS"/>
        </w:rPr>
        <w:t xml:space="preserve">ФНРЈ и </w:t>
      </w:r>
      <w:r w:rsidR="00EF5496">
        <w:rPr>
          <w:lang w:val="sr-Cyrl-CS"/>
        </w:rPr>
        <w:t xml:space="preserve"> </w:t>
      </w:r>
      <w:r>
        <w:rPr>
          <w:lang w:val="sr-Cyrl-CS"/>
        </w:rPr>
        <w:t>СФРЈ. Овај споразум има континуитет</w:t>
      </w:r>
      <w:r w:rsidR="00D57961">
        <w:rPr>
          <w:lang w:val="sr-Cyrl-CS"/>
        </w:rPr>
        <w:t xml:space="preserve"> споразума </w:t>
      </w:r>
      <w:r>
        <w:rPr>
          <w:lang w:val="sr-Cyrl-CS"/>
        </w:rPr>
        <w:t xml:space="preserve"> са СФРЈ, а кад је реч о Украјини има континуитет </w:t>
      </w:r>
      <w:r w:rsidR="00D57961">
        <w:rPr>
          <w:lang w:val="sr-Cyrl-CS"/>
        </w:rPr>
        <w:t xml:space="preserve">споразума </w:t>
      </w:r>
      <w:r>
        <w:rPr>
          <w:lang w:val="sr-Cyrl-CS"/>
        </w:rPr>
        <w:t xml:space="preserve">са </w:t>
      </w:r>
      <w:r w:rsidR="00D57961">
        <w:rPr>
          <w:lang w:val="sr-Cyrl-CS"/>
        </w:rPr>
        <w:t xml:space="preserve">СССР ом и </w:t>
      </w:r>
      <w:r w:rsidR="00641E8C">
        <w:rPr>
          <w:lang w:val="sr-Cyrl-CS"/>
        </w:rPr>
        <w:t xml:space="preserve">углавном регулише </w:t>
      </w:r>
      <w:r w:rsidR="00EF5496">
        <w:rPr>
          <w:lang w:val="sr-Cyrl-CS"/>
        </w:rPr>
        <w:t>теретни саобр</w:t>
      </w:r>
      <w:r w:rsidR="00522F46">
        <w:rPr>
          <w:lang w:val="sr-Cyrl-CS"/>
        </w:rPr>
        <w:t>аћај.</w:t>
      </w:r>
    </w:p>
    <w:p w:rsidR="00E743DE" w:rsidRPr="009A7A9E" w:rsidRDefault="00E743DE" w:rsidP="009A7A9E">
      <w:pPr>
        <w:rPr>
          <w:lang w:val="sr-Cyrl-CS"/>
        </w:rPr>
      </w:pPr>
    </w:p>
    <w:p w:rsidR="00E743DE" w:rsidRDefault="00E743DE" w:rsidP="00E743DE">
      <w:pPr>
        <w:jc w:val="both"/>
        <w:rPr>
          <w:lang w:val="ru-RU"/>
        </w:rPr>
      </w:pPr>
      <w:r>
        <w:rPr>
          <w:lang w:val="sr-Cyrl-CS"/>
        </w:rPr>
        <w:tab/>
        <w:t>Одбор је, у складу са чл. 155. став 2.</w:t>
      </w:r>
      <w:r>
        <w:t xml:space="preserve"> </w:t>
      </w:r>
      <w:r>
        <w:rPr>
          <w:lang w:val="sr-Cyrl-CS"/>
        </w:rPr>
        <w:t xml:space="preserve">Пословника Народне скупштине, одлучио </w:t>
      </w:r>
      <w:r w:rsidR="00CC2EB4">
        <w:rPr>
          <w:lang w:val="sr-Cyrl-CS"/>
        </w:rPr>
        <w:t xml:space="preserve">једногласно </w:t>
      </w:r>
      <w:r>
        <w:rPr>
          <w:lang w:val="sr-Cyrl-CS"/>
        </w:rPr>
        <w:t xml:space="preserve">да предложи Народној скупштини да прихвати Предлог закона </w:t>
      </w:r>
      <w:r w:rsidRPr="00D77EC3">
        <w:rPr>
          <w:lang w:val="ru-RU"/>
        </w:rPr>
        <w:t>о</w:t>
      </w:r>
      <w:r w:rsidRPr="009363E4">
        <w:rPr>
          <w:lang w:val="ru-RU"/>
        </w:rPr>
        <w:t xml:space="preserve"> </w:t>
      </w:r>
      <w:r w:rsidRPr="00FE297A">
        <w:rPr>
          <w:lang w:val="ru-RU"/>
        </w:rPr>
        <w:t>потврђивању Споразума између Владе Републике Србије и Кабинета министара Украјине о друмском превозу путника и ствари</w:t>
      </w:r>
      <w:r>
        <w:rPr>
          <w:lang w:val="ru-RU"/>
        </w:rPr>
        <w:t>.</w:t>
      </w:r>
    </w:p>
    <w:p w:rsidR="00E743DE" w:rsidRDefault="00E743DE" w:rsidP="00E743DE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Народне скупшти</w:t>
      </w:r>
      <w:r w:rsidR="009A7A9E">
        <w:rPr>
          <w:lang w:val="sr-Cyrl-CS"/>
        </w:rPr>
        <w:t>не одређ</w:t>
      </w:r>
      <w:r w:rsidR="00E22421">
        <w:rPr>
          <w:lang w:val="sr-Cyrl-CS"/>
        </w:rPr>
        <w:t xml:space="preserve">ен је </w:t>
      </w:r>
      <w:r>
        <w:rPr>
          <w:lang w:val="sr-Cyrl-CS"/>
        </w:rPr>
        <w:t>Дејан Раденковић, председник Одбора.</w:t>
      </w:r>
    </w:p>
    <w:p w:rsidR="0029308F" w:rsidRDefault="0029308F" w:rsidP="00E743DE">
      <w:pPr>
        <w:jc w:val="both"/>
        <w:rPr>
          <w:lang w:val="sr-Cyrl-CS"/>
        </w:rPr>
      </w:pPr>
    </w:p>
    <w:p w:rsidR="0029308F" w:rsidRDefault="0029308F" w:rsidP="00E743DE">
      <w:pPr>
        <w:jc w:val="both"/>
        <w:rPr>
          <w:lang w:val="sr-Cyrl-CS"/>
        </w:rPr>
      </w:pPr>
    </w:p>
    <w:p w:rsidR="00F75773" w:rsidRPr="0065778A" w:rsidRDefault="0065778A" w:rsidP="0065778A">
      <w:pPr>
        <w:jc w:val="both"/>
        <w:rPr>
          <w:b/>
          <w:lang w:val="sr-Cyrl-CS"/>
        </w:rPr>
      </w:pPr>
      <w:r>
        <w:rPr>
          <w:bCs/>
          <w:lang w:val="sr-Cyrl-CS"/>
        </w:rPr>
        <w:lastRenderedPageBreak/>
        <w:t>Трећа</w:t>
      </w:r>
      <w:r w:rsidRPr="001921C0">
        <w:rPr>
          <w:bCs/>
          <w:lang w:val="sr-Cyrl-CS"/>
        </w:rPr>
        <w:t xml:space="preserve"> тачка</w:t>
      </w:r>
      <w:r>
        <w:rPr>
          <w:bCs/>
          <w:lang w:val="sr-Cyrl-CS"/>
        </w:rPr>
        <w:t xml:space="preserve"> дневног реда - </w:t>
      </w:r>
      <w:r w:rsidRPr="0065778A">
        <w:rPr>
          <w:b/>
          <w:lang w:val="ru-RU"/>
        </w:rPr>
        <w:t xml:space="preserve">Разматрање Предлога закона о потврђивању Споразума између Владе Републике Србије и Владе Републике Летоније о међународном друмском саобраћају, </w:t>
      </w:r>
      <w:r w:rsidRPr="0065778A">
        <w:rPr>
          <w:b/>
          <w:lang w:val="sr-Cyrl-CS"/>
        </w:rPr>
        <w:t>који је поднела Влада</w:t>
      </w:r>
    </w:p>
    <w:p w:rsidR="00F75773" w:rsidRDefault="00F75773" w:rsidP="00F75773">
      <w:pPr>
        <w:rPr>
          <w:lang w:val="sr-Cyrl-CS"/>
        </w:rPr>
      </w:pPr>
    </w:p>
    <w:p w:rsidR="00E743DE" w:rsidRDefault="00F31A49" w:rsidP="006043A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уводном излагању Милорад Илић, помоћник министра за саобраћај истакао </w:t>
      </w:r>
      <w:r w:rsidR="000878EA">
        <w:rPr>
          <w:lang w:val="sr-Cyrl-CS"/>
        </w:rPr>
        <w:t xml:space="preserve">је </w:t>
      </w:r>
      <w:r>
        <w:rPr>
          <w:lang w:val="sr-Cyrl-CS"/>
        </w:rPr>
        <w:t>да је ово први споразум са Летонијом о међународном друмском саобраћају</w:t>
      </w:r>
      <w:r w:rsidR="00FF418B">
        <w:rPr>
          <w:lang w:val="sr-Cyrl-CS"/>
        </w:rPr>
        <w:t>, а</w:t>
      </w:r>
      <w:r w:rsidR="00F16EAC">
        <w:rPr>
          <w:lang w:val="sr-Cyrl-CS"/>
        </w:rPr>
        <w:t xml:space="preserve"> да се као </w:t>
      </w:r>
      <w:r w:rsidR="00FF418B">
        <w:rPr>
          <w:lang w:val="sr-Cyrl-CS"/>
        </w:rPr>
        <w:t xml:space="preserve">и </w:t>
      </w:r>
      <w:r w:rsidR="00F16EAC">
        <w:rPr>
          <w:lang w:val="sr-Cyrl-CS"/>
        </w:rPr>
        <w:t>у предходној тачки ради о међународном споразуму</w:t>
      </w:r>
      <w:r w:rsidR="00FF418B">
        <w:rPr>
          <w:lang w:val="sr-Cyrl-CS"/>
        </w:rPr>
        <w:t>,</w:t>
      </w:r>
      <w:r w:rsidR="00F16EAC">
        <w:rPr>
          <w:lang w:val="sr-Cyrl-CS"/>
        </w:rPr>
        <w:t xml:space="preserve"> који је у ранијем периоду постојао са СССР ом</w:t>
      </w:r>
      <w:r>
        <w:rPr>
          <w:lang w:val="sr-Cyrl-CS"/>
        </w:rPr>
        <w:t>.</w:t>
      </w:r>
    </w:p>
    <w:p w:rsidR="006043A5" w:rsidRPr="00FA0830" w:rsidRDefault="006043A5" w:rsidP="006043A5">
      <w:pPr>
        <w:jc w:val="both"/>
        <w:rPr>
          <w:lang w:val="sr-Cyrl-CS"/>
        </w:rPr>
      </w:pPr>
    </w:p>
    <w:p w:rsidR="00E743DE" w:rsidRDefault="00E743DE" w:rsidP="00E743DE">
      <w:pPr>
        <w:jc w:val="both"/>
        <w:rPr>
          <w:lang w:val="ru-RU"/>
        </w:rPr>
      </w:pPr>
      <w:r>
        <w:rPr>
          <w:lang w:val="sr-Cyrl-CS"/>
        </w:rPr>
        <w:tab/>
        <w:t>Одбор је, у складу са чл. 155. став 2.</w:t>
      </w:r>
      <w:r>
        <w:rPr>
          <w:lang w:val="ru-RU"/>
        </w:rPr>
        <w:t xml:space="preserve"> </w:t>
      </w:r>
      <w:r>
        <w:rPr>
          <w:lang w:val="sr-Cyrl-CS"/>
        </w:rPr>
        <w:t xml:space="preserve">Пословника Народне скупштине, одлучио </w:t>
      </w:r>
      <w:r w:rsidR="00F31A49">
        <w:rPr>
          <w:lang w:val="sr-Cyrl-CS"/>
        </w:rPr>
        <w:t xml:space="preserve">једногласно </w:t>
      </w:r>
      <w:r>
        <w:rPr>
          <w:lang w:val="sr-Cyrl-CS"/>
        </w:rPr>
        <w:t xml:space="preserve">да предложи Народној скупштини да прихвати Предлог закона </w:t>
      </w:r>
      <w:r>
        <w:rPr>
          <w:lang w:val="ru-RU"/>
        </w:rPr>
        <w:t xml:space="preserve">о </w:t>
      </w:r>
      <w:r w:rsidRPr="00FE297A">
        <w:rPr>
          <w:lang w:val="ru-RU"/>
        </w:rPr>
        <w:t>потврђивању Споразума између Владе Републике</w:t>
      </w:r>
      <w:r>
        <w:rPr>
          <w:lang w:val="ru-RU"/>
        </w:rPr>
        <w:t xml:space="preserve"> </w:t>
      </w:r>
      <w:r w:rsidRPr="00FE297A">
        <w:rPr>
          <w:lang w:val="ru-RU"/>
        </w:rPr>
        <w:t>Србије и Владе Републике Летоније о међународном друмском саобраћају</w:t>
      </w:r>
      <w:r>
        <w:rPr>
          <w:lang w:val="ru-RU"/>
        </w:rPr>
        <w:t>.</w:t>
      </w:r>
    </w:p>
    <w:p w:rsidR="000878EA" w:rsidRDefault="000878EA" w:rsidP="000878EA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Народне скупштине одређен је Дејан Раденковић, председник Одбора.</w:t>
      </w:r>
    </w:p>
    <w:p w:rsidR="00367973" w:rsidRDefault="00367973" w:rsidP="00FA0830">
      <w:pPr>
        <w:jc w:val="both"/>
        <w:rPr>
          <w:lang w:val="sr-Cyrl-CS"/>
        </w:rPr>
      </w:pPr>
    </w:p>
    <w:p w:rsidR="0029308F" w:rsidRDefault="0029308F" w:rsidP="00FA0830">
      <w:pPr>
        <w:jc w:val="both"/>
        <w:rPr>
          <w:lang w:val="sr-Cyrl-CS"/>
        </w:rPr>
      </w:pPr>
    </w:p>
    <w:p w:rsidR="00F75773" w:rsidRPr="0065778A" w:rsidRDefault="0065778A" w:rsidP="0065778A">
      <w:pPr>
        <w:jc w:val="both"/>
        <w:rPr>
          <w:b/>
          <w:lang w:val="sr-Cyrl-CS"/>
        </w:rPr>
      </w:pPr>
      <w:r>
        <w:rPr>
          <w:bCs/>
          <w:lang w:val="sr-Cyrl-CS"/>
        </w:rPr>
        <w:t>Четврта</w:t>
      </w:r>
      <w:r w:rsidRPr="001921C0">
        <w:rPr>
          <w:bCs/>
          <w:lang w:val="sr-Cyrl-CS"/>
        </w:rPr>
        <w:t xml:space="preserve"> тачка</w:t>
      </w:r>
      <w:r>
        <w:rPr>
          <w:bCs/>
          <w:lang w:val="sr-Cyrl-CS"/>
        </w:rPr>
        <w:t xml:space="preserve"> дневног реда - </w:t>
      </w:r>
      <w:r w:rsidRPr="0065778A">
        <w:rPr>
          <w:b/>
          <w:lang w:val="ru-RU"/>
        </w:rPr>
        <w:t xml:space="preserve">Разматрање </w:t>
      </w:r>
      <w:r w:rsidRPr="0065778A">
        <w:rPr>
          <w:b/>
          <w:lang w:val="sr-Cyrl-CS"/>
        </w:rPr>
        <w:t>Предлога закона о потврђивању Споразума о сарадњи у области ваздушног саобраћаја између Владе Републике Србије и Владе Црне Горе</w:t>
      </w:r>
      <w:r w:rsidRPr="0065778A">
        <w:rPr>
          <w:b/>
          <w:lang w:val="ru-RU"/>
        </w:rPr>
        <w:t xml:space="preserve">, </w:t>
      </w:r>
      <w:r w:rsidRPr="0065778A">
        <w:rPr>
          <w:b/>
          <w:lang w:val="sr-Cyrl-CS"/>
        </w:rPr>
        <w:t>који је поднела Влада</w:t>
      </w:r>
    </w:p>
    <w:p w:rsidR="00FA0830" w:rsidRDefault="00FA0830" w:rsidP="0065778A">
      <w:pPr>
        <w:jc w:val="both"/>
        <w:rPr>
          <w:lang w:val="sr-Cyrl-CS"/>
        </w:rPr>
      </w:pPr>
    </w:p>
    <w:p w:rsidR="0065778A" w:rsidRDefault="00FA0830" w:rsidP="00B20409">
      <w:pPr>
        <w:jc w:val="both"/>
        <w:rPr>
          <w:lang w:val="ru-RU"/>
        </w:rPr>
      </w:pPr>
      <w:r>
        <w:rPr>
          <w:lang w:val="ru-RU"/>
        </w:rPr>
        <w:tab/>
      </w:r>
      <w:r w:rsidR="00342768">
        <w:rPr>
          <w:lang w:val="ru-RU"/>
        </w:rPr>
        <w:t xml:space="preserve">Имајући у виду могућност да </w:t>
      </w:r>
      <w:r w:rsidR="00E30470">
        <w:rPr>
          <w:lang w:val="ru-RU"/>
        </w:rPr>
        <w:t xml:space="preserve">овај предлог закона буде повучен </w:t>
      </w:r>
      <w:r w:rsidR="00342768">
        <w:rPr>
          <w:lang w:val="ru-RU"/>
        </w:rPr>
        <w:t xml:space="preserve">из процедуре као и </w:t>
      </w:r>
      <w:r>
        <w:rPr>
          <w:lang w:val="ru-RU"/>
        </w:rPr>
        <w:t>да није било одговарајућег представника предлагача по овом закону</w:t>
      </w:r>
      <w:r w:rsidR="00B20409">
        <w:rPr>
          <w:lang w:val="ru-RU"/>
        </w:rPr>
        <w:t>,</w:t>
      </w:r>
      <w:r>
        <w:rPr>
          <w:lang w:val="ru-RU"/>
        </w:rPr>
        <w:t xml:space="preserve"> председник Одбора је </w:t>
      </w:r>
      <w:r w:rsidR="00B20409">
        <w:rPr>
          <w:lang w:val="ru-RU"/>
        </w:rPr>
        <w:t xml:space="preserve">изјашњавање о овој тачки дневног реда оставио за </w:t>
      </w:r>
      <w:proofErr w:type="spellStart"/>
      <w:r w:rsidR="00B20409">
        <w:t>наредн</w:t>
      </w:r>
      <w:proofErr w:type="spellEnd"/>
      <w:r w:rsidR="00B20409">
        <w:rPr>
          <w:lang w:val="sr-Cyrl-CS"/>
        </w:rPr>
        <w:t>у</w:t>
      </w:r>
      <w:r w:rsidR="00B20409">
        <w:t xml:space="preserve"> </w:t>
      </w:r>
      <w:proofErr w:type="spellStart"/>
      <w:r w:rsidR="00B20409">
        <w:t>седниц</w:t>
      </w:r>
      <w:proofErr w:type="spellEnd"/>
      <w:r w:rsidR="00B20409">
        <w:rPr>
          <w:lang w:val="sr-Cyrl-CS"/>
        </w:rPr>
        <w:t>у</w:t>
      </w:r>
      <w:r w:rsidR="00B20409">
        <w:t>.</w:t>
      </w:r>
    </w:p>
    <w:p w:rsidR="0065778A" w:rsidRDefault="0065778A" w:rsidP="005255DB">
      <w:pPr>
        <w:rPr>
          <w:lang w:val="ru-RU"/>
        </w:rPr>
      </w:pPr>
    </w:p>
    <w:p w:rsidR="00342768" w:rsidRDefault="00F75773" w:rsidP="00F75773">
      <w:pPr>
        <w:tabs>
          <w:tab w:val="left" w:pos="1418"/>
        </w:tabs>
        <w:ind w:firstLine="710"/>
        <w:rPr>
          <w:lang w:val="sr-Cyrl-CS"/>
        </w:rPr>
      </w:pPr>
      <w:r>
        <w:rPr>
          <w:lang w:val="sr-Cyrl-CS"/>
        </w:rPr>
        <w:tab/>
      </w:r>
      <w:r w:rsidR="00EB0EC6">
        <w:rPr>
          <w:lang w:val="sr-Cyrl-CS"/>
        </w:rPr>
        <w:tab/>
      </w:r>
    </w:p>
    <w:p w:rsidR="00F75773" w:rsidRDefault="00F75773" w:rsidP="00F75773">
      <w:pPr>
        <w:tabs>
          <w:tab w:val="left" w:pos="1418"/>
        </w:tabs>
        <w:ind w:firstLine="710"/>
      </w:pPr>
      <w:r>
        <w:rPr>
          <w:lang w:val="sr-Cyrl-CS"/>
        </w:rPr>
        <w:t>На седници је вођен тонски запис.</w:t>
      </w:r>
    </w:p>
    <w:p w:rsidR="00342768" w:rsidRPr="001D5EE6" w:rsidRDefault="00342768" w:rsidP="001D5EE6">
      <w:pPr>
        <w:pStyle w:val="BodyText"/>
        <w:tabs>
          <w:tab w:val="left" w:pos="1418"/>
        </w:tabs>
        <w:rPr>
          <w:lang w:val="sr-Cyrl-CS"/>
        </w:rPr>
      </w:pPr>
    </w:p>
    <w:p w:rsidR="00527FBA" w:rsidRPr="006043A5" w:rsidRDefault="00F75773" w:rsidP="006043A5">
      <w:pPr>
        <w:pStyle w:val="BodyText"/>
        <w:tabs>
          <w:tab w:val="left" w:pos="1418"/>
        </w:tabs>
        <w:ind w:firstLine="710"/>
        <w:rPr>
          <w:lang w:val="sr-Cyrl-CS"/>
        </w:rPr>
      </w:pPr>
      <w:proofErr w:type="spellStart"/>
      <w:r>
        <w:t>Седница</w:t>
      </w:r>
      <w:proofErr w:type="spellEnd"/>
      <w:r w:rsidR="0065778A">
        <w:t xml:space="preserve"> </w:t>
      </w:r>
      <w:proofErr w:type="spellStart"/>
      <w:r w:rsidR="0065778A">
        <w:t>је</w:t>
      </w:r>
      <w:proofErr w:type="spellEnd"/>
      <w:r w:rsidR="0065778A">
        <w:t xml:space="preserve"> </w:t>
      </w:r>
      <w:proofErr w:type="spellStart"/>
      <w:r w:rsidR="0065778A">
        <w:t>закључена</w:t>
      </w:r>
      <w:proofErr w:type="spellEnd"/>
      <w:r w:rsidR="0065778A">
        <w:t xml:space="preserve"> у 12</w:t>
      </w:r>
      <w:proofErr w:type="gramStart"/>
      <w:r w:rsidR="0065778A">
        <w:t>,</w:t>
      </w:r>
      <w:r w:rsidR="0065778A">
        <w:rPr>
          <w:lang w:val="sr-Cyrl-CS"/>
        </w:rPr>
        <w:t>25</w:t>
      </w:r>
      <w:proofErr w:type="gramEnd"/>
      <w:r w:rsidR="006043A5">
        <w:t xml:space="preserve"> </w:t>
      </w:r>
      <w:proofErr w:type="spellStart"/>
      <w:r w:rsidR="006043A5">
        <w:t>часова</w:t>
      </w:r>
      <w:proofErr w:type="spellEnd"/>
      <w:r w:rsidR="006043A5">
        <w:rPr>
          <w:lang w:val="sr-Cyrl-CS"/>
        </w:rPr>
        <w:t>.</w:t>
      </w:r>
    </w:p>
    <w:p w:rsidR="00EB0EC6" w:rsidRPr="00527FBA" w:rsidRDefault="00EB0EC6" w:rsidP="00F75773">
      <w:pPr>
        <w:pStyle w:val="BodyText"/>
        <w:tabs>
          <w:tab w:val="left" w:pos="1418"/>
        </w:tabs>
        <w:ind w:firstLine="710"/>
        <w:rPr>
          <w:lang w:val="sr-Cyrl-CS"/>
        </w:rPr>
      </w:pPr>
    </w:p>
    <w:p w:rsidR="00EB0EC6" w:rsidRDefault="00EB0EC6" w:rsidP="00EB0EC6">
      <w:pPr>
        <w:jc w:val="both"/>
        <w:rPr>
          <w:lang w:val="sr-Cyrl-CS"/>
        </w:rPr>
      </w:pPr>
    </w:p>
    <w:p w:rsidR="001D5EE6" w:rsidRDefault="001D5EE6" w:rsidP="00EB0EC6">
      <w:pPr>
        <w:jc w:val="both"/>
        <w:rPr>
          <w:lang w:val="sr-Cyrl-CS"/>
        </w:rPr>
      </w:pPr>
    </w:p>
    <w:p w:rsidR="00F75773" w:rsidRDefault="00F75773" w:rsidP="00EB0EC6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EB0EC6">
        <w:rPr>
          <w:lang w:val="sr-Cyrl-CS"/>
        </w:rPr>
        <w:t xml:space="preserve"> </w:t>
      </w:r>
      <w:r>
        <w:rPr>
          <w:lang w:val="sr-Cyrl-CS"/>
        </w:rPr>
        <w:t>СЕКРЕТАР</w:t>
      </w:r>
      <w:r>
        <w:rPr>
          <w:lang w:val="sr-Cyrl-CS"/>
        </w:rPr>
        <w:tab/>
      </w:r>
      <w:r>
        <w:rPr>
          <w:lang w:val="sr-Cyrl-CS"/>
        </w:rPr>
        <w:tab/>
      </w:r>
      <w:r w:rsidR="00EB0EC6">
        <w:rPr>
          <w:lang w:val="sr-Cyrl-CS"/>
        </w:rPr>
        <w:t xml:space="preserve">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</w:t>
      </w:r>
      <w:r>
        <w:rPr>
          <w:lang w:val="sr-Cyrl-CS"/>
        </w:rPr>
        <w:tab/>
        <w:t xml:space="preserve">         ПРЕДСЕДНИК</w:t>
      </w:r>
      <w:r w:rsidR="00EB0EC6">
        <w:rPr>
          <w:lang w:val="sr-Cyrl-CS"/>
        </w:rPr>
        <w:t xml:space="preserve"> ОДБОРА</w:t>
      </w:r>
    </w:p>
    <w:p w:rsidR="00EB0EC6" w:rsidRDefault="00EB0EC6" w:rsidP="00F75773">
      <w:pPr>
        <w:jc w:val="both"/>
        <w:rPr>
          <w:lang w:val="sr-Cyrl-CS"/>
        </w:rPr>
      </w:pPr>
    </w:p>
    <w:p w:rsidR="00F75773" w:rsidRDefault="0065778A" w:rsidP="00F75773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527FBA">
        <w:rPr>
          <w:lang w:val="ru-RU"/>
        </w:rPr>
        <w:t>Биљана Илић</w:t>
      </w:r>
      <w:r w:rsidR="00F75773">
        <w:rPr>
          <w:lang w:val="ru-RU"/>
        </w:rPr>
        <w:tab/>
        <w:t xml:space="preserve">  </w:t>
      </w:r>
      <w:r w:rsidR="00F75773">
        <w:rPr>
          <w:lang w:val="ru-RU"/>
        </w:rPr>
        <w:tab/>
      </w:r>
      <w:r w:rsidR="00527FBA">
        <w:rPr>
          <w:lang w:val="ru-RU"/>
        </w:rPr>
        <w:t xml:space="preserve">                            </w:t>
      </w:r>
      <w:r w:rsidR="00F75773">
        <w:rPr>
          <w:lang w:val="ru-RU"/>
        </w:rPr>
        <w:tab/>
      </w:r>
      <w:r>
        <w:rPr>
          <w:lang w:val="ru-RU"/>
        </w:rPr>
        <w:t xml:space="preserve">           </w:t>
      </w:r>
      <w:r w:rsidR="00EB0EC6">
        <w:rPr>
          <w:lang w:val="ru-RU"/>
        </w:rPr>
        <w:t xml:space="preserve">                </w:t>
      </w:r>
      <w:r w:rsidR="00F75773">
        <w:rPr>
          <w:lang w:val="ru-RU"/>
        </w:rPr>
        <w:t>Дејан Раденковић</w:t>
      </w:r>
    </w:p>
    <w:sectPr w:rsidR="00F75773" w:rsidSect="00625B42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90" w:rsidRDefault="00B42690" w:rsidP="00625B42">
      <w:r>
        <w:separator/>
      </w:r>
    </w:p>
  </w:endnote>
  <w:endnote w:type="continuationSeparator" w:id="0">
    <w:p w:rsidR="00B42690" w:rsidRDefault="00B42690" w:rsidP="0062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90" w:rsidRDefault="00B42690" w:rsidP="00625B42">
      <w:r>
        <w:separator/>
      </w:r>
    </w:p>
  </w:footnote>
  <w:footnote w:type="continuationSeparator" w:id="0">
    <w:p w:rsidR="00B42690" w:rsidRDefault="00B42690" w:rsidP="00625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0177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5B42" w:rsidRDefault="00625B4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B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5B42" w:rsidRDefault="00625B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1">
    <w:nsid w:val="0D925557"/>
    <w:multiLevelType w:val="hybridMultilevel"/>
    <w:tmpl w:val="D81EAED2"/>
    <w:lvl w:ilvl="0" w:tplc="03284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98138A"/>
    <w:multiLevelType w:val="hybridMultilevel"/>
    <w:tmpl w:val="A8963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2E"/>
    <w:rsid w:val="00051C6C"/>
    <w:rsid w:val="000603ED"/>
    <w:rsid w:val="000878EA"/>
    <w:rsid w:val="00091181"/>
    <w:rsid w:val="00097CA7"/>
    <w:rsid w:val="000A7E84"/>
    <w:rsid w:val="000E5EE6"/>
    <w:rsid w:val="00104322"/>
    <w:rsid w:val="0016048A"/>
    <w:rsid w:val="00181C56"/>
    <w:rsid w:val="001921C0"/>
    <w:rsid w:val="001A0D2E"/>
    <w:rsid w:val="001D5EE6"/>
    <w:rsid w:val="0025577D"/>
    <w:rsid w:val="002833FF"/>
    <w:rsid w:val="0029308F"/>
    <w:rsid w:val="002C7544"/>
    <w:rsid w:val="003178DF"/>
    <w:rsid w:val="00342768"/>
    <w:rsid w:val="003477E7"/>
    <w:rsid w:val="00352F60"/>
    <w:rsid w:val="00355400"/>
    <w:rsid w:val="00367973"/>
    <w:rsid w:val="003E1EB5"/>
    <w:rsid w:val="003F4849"/>
    <w:rsid w:val="004214B9"/>
    <w:rsid w:val="00457CB9"/>
    <w:rsid w:val="004840EA"/>
    <w:rsid w:val="00491BAD"/>
    <w:rsid w:val="004A3E98"/>
    <w:rsid w:val="005120EE"/>
    <w:rsid w:val="00522F46"/>
    <w:rsid w:val="005255DB"/>
    <w:rsid w:val="00527FBA"/>
    <w:rsid w:val="00587794"/>
    <w:rsid w:val="005B39C7"/>
    <w:rsid w:val="006043A5"/>
    <w:rsid w:val="00625B42"/>
    <w:rsid w:val="00641E8C"/>
    <w:rsid w:val="0065778A"/>
    <w:rsid w:val="006C5FCA"/>
    <w:rsid w:val="006E3B3F"/>
    <w:rsid w:val="00745CBE"/>
    <w:rsid w:val="00785DA5"/>
    <w:rsid w:val="007E66C8"/>
    <w:rsid w:val="00814FB0"/>
    <w:rsid w:val="0083391D"/>
    <w:rsid w:val="008C60EB"/>
    <w:rsid w:val="008D642A"/>
    <w:rsid w:val="00972A9E"/>
    <w:rsid w:val="009A7A9E"/>
    <w:rsid w:val="00A1361F"/>
    <w:rsid w:val="00A248D3"/>
    <w:rsid w:val="00A40221"/>
    <w:rsid w:val="00B20409"/>
    <w:rsid w:val="00B25B10"/>
    <w:rsid w:val="00B42690"/>
    <w:rsid w:val="00B52584"/>
    <w:rsid w:val="00B70D38"/>
    <w:rsid w:val="00C82182"/>
    <w:rsid w:val="00C93715"/>
    <w:rsid w:val="00CC2EB4"/>
    <w:rsid w:val="00D13C7F"/>
    <w:rsid w:val="00D36B57"/>
    <w:rsid w:val="00D57961"/>
    <w:rsid w:val="00E22421"/>
    <w:rsid w:val="00E30470"/>
    <w:rsid w:val="00E47833"/>
    <w:rsid w:val="00E743DE"/>
    <w:rsid w:val="00EB0EC6"/>
    <w:rsid w:val="00EF5496"/>
    <w:rsid w:val="00F16EAC"/>
    <w:rsid w:val="00F31A49"/>
    <w:rsid w:val="00F75773"/>
    <w:rsid w:val="00FA0830"/>
    <w:rsid w:val="00FF40F7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F75773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F75773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ListParagraph">
    <w:name w:val="List Paragraph"/>
    <w:basedOn w:val="Normal"/>
    <w:uiPriority w:val="34"/>
    <w:qFormat/>
    <w:rsid w:val="00F75773"/>
    <w:pPr>
      <w:suppressAutoHyphens w:val="0"/>
      <w:ind w:left="720"/>
    </w:pPr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757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57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25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B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25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B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60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F75773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F75773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ListParagraph">
    <w:name w:val="List Paragraph"/>
    <w:basedOn w:val="Normal"/>
    <w:uiPriority w:val="34"/>
    <w:qFormat/>
    <w:rsid w:val="00F75773"/>
    <w:pPr>
      <w:suppressAutoHyphens w:val="0"/>
      <w:ind w:left="720"/>
    </w:pPr>
    <w:rPr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757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57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25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B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25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B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60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88228-257E-4DC7-B175-87B865EF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62</cp:revision>
  <cp:lastPrinted>2013-02-05T09:10:00Z</cp:lastPrinted>
  <dcterms:created xsi:type="dcterms:W3CDTF">2013-01-29T12:32:00Z</dcterms:created>
  <dcterms:modified xsi:type="dcterms:W3CDTF">2013-02-05T12:24:00Z</dcterms:modified>
</cp:coreProperties>
</file>